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03F" w:rsidRDefault="00EA4E1E">
      <w:pPr>
        <w:spacing w:before="62"/>
        <w:ind w:left="3280"/>
        <w:rPr>
          <w:b/>
          <w:sz w:val="40"/>
        </w:rPr>
      </w:pPr>
      <w:r>
        <w:rPr>
          <w:b/>
          <w:spacing w:val="15"/>
          <w:sz w:val="40"/>
        </w:rPr>
        <w:t xml:space="preserve">Harith </w:t>
      </w:r>
      <w:r>
        <w:rPr>
          <w:b/>
          <w:sz w:val="40"/>
        </w:rPr>
        <w:t>A</w:t>
      </w:r>
      <w:r>
        <w:rPr>
          <w:b/>
          <w:spacing w:val="67"/>
          <w:sz w:val="40"/>
        </w:rPr>
        <w:t xml:space="preserve"> </w:t>
      </w:r>
      <w:r>
        <w:rPr>
          <w:b/>
          <w:spacing w:val="16"/>
          <w:sz w:val="40"/>
        </w:rPr>
        <w:t>Alazwari</w:t>
      </w:r>
    </w:p>
    <w:p w:rsidR="0090303F" w:rsidRDefault="002F364A">
      <w:pPr>
        <w:pStyle w:val="Corpsdetexte"/>
        <w:spacing w:before="21" w:line="242" w:lineRule="auto"/>
        <w:ind w:left="3743" w:right="604" w:hanging="4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15240</wp:posOffset>
                </wp:positionV>
                <wp:extent cx="6267450" cy="0"/>
                <wp:effectExtent l="12065" t="10160" r="698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40C4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7pt,1.2pt" to="564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w1HA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386080</wp:posOffset>
                </wp:positionV>
                <wp:extent cx="6267450" cy="0"/>
                <wp:effectExtent l="12065" t="9525" r="698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83AE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7pt,30.4pt" to="564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353201">
        <w:t>Jeddah,</w:t>
      </w:r>
      <w:r w:rsidR="00EA4E1E">
        <w:t xml:space="preserve"> Saudi Arabia 056 923 9790 </w:t>
      </w:r>
      <w:hyperlink r:id="rId5">
        <w:r w:rsidR="00EA4E1E">
          <w:t>harithalazwari@gmail.com</w:t>
        </w:r>
      </w:hyperlink>
    </w:p>
    <w:p w:rsidR="0090303F" w:rsidRDefault="0090303F">
      <w:pPr>
        <w:pStyle w:val="Corpsdetexte"/>
        <w:rPr>
          <w:sz w:val="19"/>
        </w:rPr>
      </w:pPr>
    </w:p>
    <w:p w:rsidR="0090303F" w:rsidRDefault="00EA4E1E">
      <w:pPr>
        <w:pStyle w:val="Titre1"/>
        <w:spacing w:before="89"/>
      </w:pPr>
      <w:r>
        <w:t>Education:</w:t>
      </w:r>
    </w:p>
    <w:p w:rsidR="0090303F" w:rsidRDefault="0090303F">
      <w:pPr>
        <w:pStyle w:val="Corpsdetexte"/>
        <w:spacing w:before="5"/>
        <w:rPr>
          <w:b/>
          <w:sz w:val="23"/>
        </w:rPr>
      </w:pPr>
    </w:p>
    <w:p w:rsidR="0090303F" w:rsidRDefault="00EA4E1E">
      <w:pPr>
        <w:tabs>
          <w:tab w:val="left" w:pos="7454"/>
        </w:tabs>
        <w:spacing w:before="1"/>
        <w:ind w:left="860"/>
        <w:rPr>
          <w:sz w:val="24"/>
        </w:rPr>
      </w:pPr>
      <w:r>
        <w:rPr>
          <w:b/>
          <w:sz w:val="24"/>
        </w:rPr>
        <w:t>Arab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Open University</w:t>
      </w:r>
      <w:r>
        <w:rPr>
          <w:b/>
          <w:sz w:val="24"/>
        </w:rPr>
        <w:tab/>
      </w:r>
      <w:r>
        <w:rPr>
          <w:sz w:val="24"/>
        </w:rPr>
        <w:t>Jeddah, Saudi</w:t>
      </w:r>
      <w:r>
        <w:rPr>
          <w:spacing w:val="-1"/>
          <w:sz w:val="24"/>
        </w:rPr>
        <w:t xml:space="preserve"> </w:t>
      </w:r>
      <w:r>
        <w:rPr>
          <w:sz w:val="24"/>
        </w:rPr>
        <w:t>Arabia</w:t>
      </w:r>
    </w:p>
    <w:p w:rsidR="0090303F" w:rsidRDefault="00EA4E1E">
      <w:pPr>
        <w:ind w:left="860"/>
        <w:rPr>
          <w:sz w:val="24"/>
        </w:rPr>
      </w:pPr>
      <w:r>
        <w:rPr>
          <w:b/>
          <w:sz w:val="24"/>
        </w:rPr>
        <w:t>Bachelor</w:t>
      </w:r>
      <w:r w:rsidR="008208F4">
        <w:rPr>
          <w:b/>
          <w:sz w:val="24"/>
        </w:rPr>
        <w:t xml:space="preserve">s </w:t>
      </w:r>
      <w:r w:rsidR="00C818BE">
        <w:rPr>
          <w:b/>
          <w:sz w:val="24"/>
        </w:rPr>
        <w:t>of Arts in Business Studies</w:t>
      </w:r>
      <w:r>
        <w:rPr>
          <w:b/>
          <w:sz w:val="24"/>
        </w:rPr>
        <w:t xml:space="preserve">/ </w:t>
      </w:r>
      <w:r w:rsidR="00353201">
        <w:rPr>
          <w:b/>
          <w:sz w:val="24"/>
        </w:rPr>
        <w:t>Specialty</w:t>
      </w:r>
      <w:r>
        <w:rPr>
          <w:b/>
          <w:sz w:val="24"/>
        </w:rPr>
        <w:t xml:space="preserve">: </w:t>
      </w:r>
      <w:r>
        <w:rPr>
          <w:sz w:val="24"/>
        </w:rPr>
        <w:t>Syste</w:t>
      </w:r>
      <w:r w:rsidR="002D016C">
        <w:rPr>
          <w:sz w:val="24"/>
        </w:rPr>
        <w:t>ms Track</w:t>
      </w:r>
    </w:p>
    <w:p w:rsidR="0090303F" w:rsidRDefault="00EA4E1E">
      <w:pPr>
        <w:tabs>
          <w:tab w:val="left" w:pos="7074"/>
        </w:tabs>
        <w:ind w:left="860"/>
        <w:rPr>
          <w:sz w:val="20"/>
        </w:rPr>
      </w:pPr>
      <w:r>
        <w:rPr>
          <w:sz w:val="24"/>
        </w:rPr>
        <w:t>GPA:</w:t>
      </w:r>
      <w:r w:rsidR="00D06D9D">
        <w:rPr>
          <w:sz w:val="24"/>
        </w:rPr>
        <w:t xml:space="preserve"> 3.23</w:t>
      </w:r>
      <w:r>
        <w:rPr>
          <w:sz w:val="24"/>
        </w:rPr>
        <w:t xml:space="preserve"> out</w:t>
      </w:r>
      <w:r>
        <w:rPr>
          <w:spacing w:val="-1"/>
          <w:sz w:val="24"/>
        </w:rPr>
        <w:t xml:space="preserve"> </w:t>
      </w:r>
      <w:r>
        <w:rPr>
          <w:sz w:val="24"/>
        </w:rPr>
        <w:t>of 4</w:t>
      </w:r>
      <w:r>
        <w:rPr>
          <w:sz w:val="24"/>
        </w:rPr>
        <w:tab/>
      </w:r>
      <w:r w:rsidR="00D06D9D">
        <w:rPr>
          <w:sz w:val="24"/>
        </w:rPr>
        <w:t xml:space="preserve">             </w:t>
      </w:r>
      <w:r>
        <w:rPr>
          <w:sz w:val="24"/>
        </w:rPr>
        <w:t>September</w:t>
      </w:r>
      <w:r w:rsidR="00353201">
        <w:rPr>
          <w:sz w:val="24"/>
        </w:rPr>
        <w:t>, 2018</w:t>
      </w:r>
      <w:r>
        <w:rPr>
          <w:spacing w:val="-1"/>
          <w:sz w:val="24"/>
        </w:rPr>
        <w:t xml:space="preserve"> </w:t>
      </w:r>
    </w:p>
    <w:p w:rsidR="0090303F" w:rsidRDefault="0090303F">
      <w:pPr>
        <w:pStyle w:val="Corpsdetexte"/>
        <w:rPr>
          <w:sz w:val="26"/>
        </w:rPr>
      </w:pPr>
    </w:p>
    <w:p w:rsidR="0090303F" w:rsidRDefault="0090303F" w:rsidP="00353201">
      <w:pPr>
        <w:pStyle w:val="Corpsdetexte"/>
        <w:tabs>
          <w:tab w:val="left" w:pos="7110"/>
        </w:tabs>
        <w:rPr>
          <w:sz w:val="22"/>
        </w:rPr>
      </w:pPr>
    </w:p>
    <w:p w:rsidR="0090303F" w:rsidRPr="00717421" w:rsidRDefault="00EA4E1E" w:rsidP="00717421">
      <w:pPr>
        <w:tabs>
          <w:tab w:val="left" w:pos="7494"/>
        </w:tabs>
        <w:ind w:left="800" w:right="110"/>
        <w:rPr>
          <w:spacing w:val="-3"/>
          <w:sz w:val="24"/>
        </w:rPr>
      </w:pPr>
      <w:r>
        <w:rPr>
          <w:b/>
          <w:sz w:val="24"/>
        </w:rPr>
        <w:t>Diploma</w:t>
      </w:r>
      <w:r w:rsidR="00BE4A7B">
        <w:rPr>
          <w:b/>
          <w:sz w:val="24"/>
        </w:rPr>
        <w:t>s</w:t>
      </w:r>
      <w:r>
        <w:rPr>
          <w:b/>
          <w:sz w:val="24"/>
        </w:rPr>
        <w:t xml:space="preserve">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French</w:t>
      </w:r>
      <w:r>
        <w:rPr>
          <w:b/>
          <w:spacing w:val="-1"/>
          <w:sz w:val="24"/>
        </w:rPr>
        <w:t xml:space="preserve"> </w:t>
      </w:r>
      <w:r w:rsidR="00353201">
        <w:rPr>
          <w:b/>
          <w:sz w:val="24"/>
        </w:rPr>
        <w:t xml:space="preserve">language,                                                        </w:t>
      </w:r>
      <w:r w:rsidR="00C6738F">
        <w:rPr>
          <w:sz w:val="24"/>
        </w:rPr>
        <w:t xml:space="preserve">                                    </w:t>
      </w:r>
      <w:r w:rsidR="00353201" w:rsidRPr="00C06593">
        <w:rPr>
          <w:b/>
          <w:bCs/>
          <w:sz w:val="24"/>
        </w:rPr>
        <w:t>DELF</w:t>
      </w:r>
      <w:r w:rsidR="0002160E">
        <w:rPr>
          <w:sz w:val="24"/>
        </w:rPr>
        <w:t xml:space="preserve"> </w:t>
      </w:r>
      <w:r w:rsidR="00353201">
        <w:rPr>
          <w:sz w:val="24"/>
        </w:rPr>
        <w:t xml:space="preserve">A1, A2, </w:t>
      </w:r>
      <w:r>
        <w:rPr>
          <w:sz w:val="24"/>
        </w:rPr>
        <w:t>B1</w:t>
      </w:r>
      <w:r w:rsidR="00353201">
        <w:rPr>
          <w:sz w:val="24"/>
        </w:rPr>
        <w:t>&amp; B2</w:t>
      </w:r>
      <w:r w:rsidR="00717421">
        <w:rPr>
          <w:sz w:val="24"/>
        </w:rPr>
        <w:t xml:space="preserve">                                                                </w:t>
      </w:r>
    </w:p>
    <w:p w:rsidR="00520E49" w:rsidRPr="00961482" w:rsidRDefault="00520E49" w:rsidP="00EA4E1E">
      <w:pPr>
        <w:tabs>
          <w:tab w:val="left" w:pos="7494"/>
        </w:tabs>
        <w:ind w:left="800" w:right="110"/>
        <w:rPr>
          <w:bCs/>
          <w:sz w:val="24"/>
        </w:rPr>
      </w:pPr>
      <w:r w:rsidRPr="00C06593">
        <w:rPr>
          <w:b/>
          <w:sz w:val="24"/>
        </w:rPr>
        <w:t>DALF</w:t>
      </w:r>
      <w:r w:rsidR="000B01B7">
        <w:rPr>
          <w:b/>
          <w:sz w:val="24"/>
        </w:rPr>
        <w:t xml:space="preserve"> </w:t>
      </w:r>
      <w:r w:rsidR="000B01B7" w:rsidRPr="00961482">
        <w:rPr>
          <w:bCs/>
          <w:sz w:val="24"/>
        </w:rPr>
        <w:t>C1</w:t>
      </w:r>
      <w:r w:rsidR="00961482">
        <w:rPr>
          <w:bCs/>
          <w:sz w:val="24"/>
        </w:rPr>
        <w:t xml:space="preserve">                                                                                      </w:t>
      </w:r>
    </w:p>
    <w:p w:rsidR="0090303F" w:rsidRDefault="0090303F">
      <w:pPr>
        <w:pStyle w:val="Corpsdetexte"/>
        <w:rPr>
          <w:sz w:val="26"/>
        </w:rPr>
      </w:pPr>
    </w:p>
    <w:p w:rsidR="0090303F" w:rsidRDefault="0090303F">
      <w:pPr>
        <w:pStyle w:val="Corpsdetexte"/>
        <w:rPr>
          <w:sz w:val="22"/>
        </w:rPr>
      </w:pPr>
    </w:p>
    <w:p w:rsidR="0090303F" w:rsidRDefault="00EA4E1E">
      <w:pPr>
        <w:tabs>
          <w:tab w:val="left" w:pos="7757"/>
        </w:tabs>
        <w:ind w:left="800"/>
        <w:rPr>
          <w:sz w:val="24"/>
        </w:rPr>
      </w:pPr>
      <w:r>
        <w:rPr>
          <w:b/>
          <w:sz w:val="24"/>
        </w:rPr>
        <w:t>SAUDI</w:t>
      </w:r>
      <w:r>
        <w:rPr>
          <w:b/>
          <w:spacing w:val="-1"/>
          <w:sz w:val="24"/>
        </w:rPr>
        <w:t xml:space="preserve"> </w:t>
      </w:r>
      <w:r w:rsidR="00353201">
        <w:rPr>
          <w:b/>
          <w:sz w:val="24"/>
        </w:rPr>
        <w:t xml:space="preserve">ARAMCO                                                                          </w:t>
      </w:r>
      <w:r>
        <w:rPr>
          <w:sz w:val="24"/>
        </w:rPr>
        <w:t>(Oct</w:t>
      </w:r>
      <w:r w:rsidR="00353201">
        <w:rPr>
          <w:sz w:val="24"/>
        </w:rPr>
        <w:t>, 2010</w:t>
      </w:r>
      <w:r>
        <w:rPr>
          <w:sz w:val="24"/>
        </w:rPr>
        <w:t>-Dec</w:t>
      </w:r>
      <w:r w:rsidR="00353201">
        <w:rPr>
          <w:sz w:val="24"/>
        </w:rPr>
        <w:t>, 2012</w:t>
      </w:r>
      <w:r>
        <w:rPr>
          <w:sz w:val="24"/>
        </w:rPr>
        <w:t>)</w:t>
      </w:r>
    </w:p>
    <w:p w:rsidR="0090303F" w:rsidRDefault="00EA4E1E">
      <w:pPr>
        <w:pStyle w:val="Corpsdetexte"/>
        <w:spacing w:before="1"/>
        <w:ind w:left="860"/>
      </w:pPr>
      <w:r>
        <w:t>Apprenticeship Program, Craftsman</w:t>
      </w:r>
    </w:p>
    <w:p w:rsidR="0090303F" w:rsidRDefault="0090303F">
      <w:pPr>
        <w:pStyle w:val="Corpsdetexte"/>
        <w:spacing w:before="4"/>
        <w:rPr>
          <w:sz w:val="22"/>
        </w:rPr>
      </w:pPr>
    </w:p>
    <w:p w:rsidR="0090303F" w:rsidRDefault="00EA4E1E">
      <w:pPr>
        <w:pStyle w:val="Titre1"/>
      </w:pPr>
      <w:r>
        <w:t>Experience:</w:t>
      </w:r>
    </w:p>
    <w:p w:rsidR="0090303F" w:rsidRDefault="0090303F">
      <w:pPr>
        <w:pStyle w:val="Corpsdetexte"/>
        <w:spacing w:before="5"/>
        <w:rPr>
          <w:b/>
          <w:sz w:val="27"/>
        </w:rPr>
      </w:pPr>
    </w:p>
    <w:p w:rsidR="0090303F" w:rsidRDefault="00EA4E1E">
      <w:pPr>
        <w:pStyle w:val="Corpsdetexte"/>
        <w:tabs>
          <w:tab w:val="left" w:pos="7341"/>
        </w:tabs>
        <w:ind w:left="740"/>
      </w:pPr>
      <w:r>
        <w:t>Saudi</w:t>
      </w:r>
      <w:r>
        <w:rPr>
          <w:spacing w:val="-1"/>
        </w:rPr>
        <w:t xml:space="preserve"> </w:t>
      </w:r>
      <w:r w:rsidR="00353201">
        <w:t>Aramco</w:t>
      </w:r>
      <w:r>
        <w:tab/>
        <w:t>Abha, Saudi</w:t>
      </w:r>
      <w:r>
        <w:rPr>
          <w:spacing w:val="-1"/>
        </w:rPr>
        <w:t xml:space="preserve"> </w:t>
      </w:r>
      <w:r>
        <w:t>Arabia</w:t>
      </w:r>
    </w:p>
    <w:p w:rsidR="0090303F" w:rsidRDefault="00EA4E1E">
      <w:pPr>
        <w:tabs>
          <w:tab w:val="left" w:pos="7142"/>
        </w:tabs>
        <w:ind w:left="740"/>
        <w:rPr>
          <w:sz w:val="24"/>
        </w:rPr>
      </w:pPr>
      <w:proofErr w:type="spellStart"/>
      <w:r>
        <w:rPr>
          <w:b/>
          <w:sz w:val="24"/>
        </w:rPr>
        <w:t>Maint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Machinist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</w:r>
      <w:r>
        <w:rPr>
          <w:sz w:val="24"/>
        </w:rPr>
        <w:t>01 Jan 2013 -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</w:p>
    <w:p w:rsidR="0090303F" w:rsidRPr="005F7911" w:rsidRDefault="0090303F" w:rsidP="005F7911">
      <w:pPr>
        <w:tabs>
          <w:tab w:val="left" w:pos="1400"/>
          <w:tab w:val="left" w:pos="1401"/>
        </w:tabs>
        <w:spacing w:before="2" w:line="293" w:lineRule="exact"/>
        <w:rPr>
          <w:sz w:val="24"/>
        </w:rPr>
      </w:pPr>
    </w:p>
    <w:p w:rsidR="0090303F" w:rsidRDefault="0090303F">
      <w:pPr>
        <w:pStyle w:val="Corpsdetexte"/>
        <w:rPr>
          <w:sz w:val="28"/>
        </w:rPr>
      </w:pPr>
    </w:p>
    <w:p w:rsidR="0090303F" w:rsidRPr="005F7911" w:rsidRDefault="00186D5B" w:rsidP="005F7911">
      <w:pPr>
        <w:pStyle w:val="Titre2"/>
        <w:spacing w:before="196"/>
      </w:pPr>
      <w:r>
        <w:t>Training</w:t>
      </w:r>
      <w:r w:rsidR="00EA4E1E">
        <w:t>:</w:t>
      </w:r>
    </w:p>
    <w:p w:rsidR="0090303F" w:rsidRDefault="00EA4E1E">
      <w:pPr>
        <w:pStyle w:val="Paragraphedeliste"/>
        <w:numPr>
          <w:ilvl w:val="0"/>
          <w:numId w:val="2"/>
        </w:numPr>
        <w:tabs>
          <w:tab w:val="left" w:pos="1220"/>
          <w:tab w:val="left" w:pos="1221"/>
        </w:tabs>
        <w:spacing w:before="2" w:line="293" w:lineRule="exact"/>
        <w:rPr>
          <w:sz w:val="24"/>
        </w:rPr>
      </w:pPr>
      <w:r>
        <w:rPr>
          <w:sz w:val="24"/>
        </w:rPr>
        <w:t>Successfully passed exam of Six Sigma Yellow Belt IASSC</w:t>
      </w:r>
      <w:r w:rsidR="005F7911">
        <w:rPr>
          <w:sz w:val="24"/>
        </w:rPr>
        <w:t>.</w:t>
      </w:r>
    </w:p>
    <w:p w:rsidR="0090303F" w:rsidRDefault="00353201">
      <w:pPr>
        <w:pStyle w:val="Paragraphedeliste"/>
        <w:numPr>
          <w:ilvl w:val="0"/>
          <w:numId w:val="2"/>
        </w:numPr>
        <w:tabs>
          <w:tab w:val="left" w:pos="1220"/>
          <w:tab w:val="left" w:pos="1221"/>
        </w:tabs>
        <w:spacing w:line="292" w:lineRule="exact"/>
        <w:rPr>
          <w:sz w:val="24"/>
        </w:rPr>
      </w:pPr>
      <w:r>
        <w:rPr>
          <w:sz w:val="24"/>
        </w:rPr>
        <w:t>Successfully</w:t>
      </w:r>
      <w:r w:rsidR="00EA4E1E">
        <w:rPr>
          <w:sz w:val="24"/>
        </w:rPr>
        <w:t xml:space="preserve"> completed</w:t>
      </w:r>
      <w:r w:rsidR="00BC23DA">
        <w:rPr>
          <w:sz w:val="24"/>
        </w:rPr>
        <w:t xml:space="preserve"> </w:t>
      </w:r>
      <w:r w:rsidR="00EA4E1E">
        <w:rPr>
          <w:sz w:val="24"/>
        </w:rPr>
        <w:t>following training</w:t>
      </w:r>
      <w:r w:rsidR="00EA4E1E">
        <w:rPr>
          <w:spacing w:val="-6"/>
          <w:sz w:val="24"/>
        </w:rPr>
        <w:t xml:space="preserve"> </w:t>
      </w:r>
      <w:r w:rsidR="00EA4E1E">
        <w:rPr>
          <w:sz w:val="24"/>
        </w:rPr>
        <w:t>courses:</w:t>
      </w:r>
    </w:p>
    <w:p w:rsidR="0090303F" w:rsidRDefault="00EA4E1E">
      <w:pPr>
        <w:pStyle w:val="Paragraphedeliste"/>
        <w:numPr>
          <w:ilvl w:val="1"/>
          <w:numId w:val="2"/>
        </w:numPr>
        <w:tabs>
          <w:tab w:val="left" w:pos="2120"/>
          <w:tab w:val="left" w:pos="2121"/>
        </w:tabs>
        <w:spacing w:line="274" w:lineRule="exact"/>
        <w:rPr>
          <w:sz w:val="24"/>
        </w:rPr>
      </w:pPr>
      <w:r>
        <w:rPr>
          <w:sz w:val="24"/>
        </w:rPr>
        <w:t>Accounting for non- accountants (15</w:t>
      </w:r>
      <w:r>
        <w:rPr>
          <w:spacing w:val="-6"/>
          <w:sz w:val="24"/>
        </w:rPr>
        <w:t xml:space="preserve"> </w:t>
      </w:r>
      <w:r w:rsidR="00353201">
        <w:rPr>
          <w:sz w:val="24"/>
        </w:rPr>
        <w:t>hrs.</w:t>
      </w:r>
      <w:r>
        <w:rPr>
          <w:sz w:val="24"/>
        </w:rPr>
        <w:t>).</w:t>
      </w:r>
    </w:p>
    <w:p w:rsidR="0090303F" w:rsidRDefault="00EA4E1E">
      <w:pPr>
        <w:pStyle w:val="Paragraphedeliste"/>
        <w:numPr>
          <w:ilvl w:val="1"/>
          <w:numId w:val="2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MS Excel (15</w:t>
      </w:r>
      <w:r>
        <w:rPr>
          <w:spacing w:val="-1"/>
          <w:sz w:val="24"/>
        </w:rPr>
        <w:t xml:space="preserve"> </w:t>
      </w:r>
      <w:r w:rsidR="00353201">
        <w:rPr>
          <w:sz w:val="24"/>
        </w:rPr>
        <w:t>hrs.</w:t>
      </w:r>
      <w:r>
        <w:rPr>
          <w:sz w:val="24"/>
        </w:rPr>
        <w:t>).</w:t>
      </w:r>
    </w:p>
    <w:p w:rsidR="0090303F" w:rsidRDefault="0090303F">
      <w:pPr>
        <w:pStyle w:val="Corpsdetexte"/>
        <w:rPr>
          <w:sz w:val="26"/>
        </w:rPr>
      </w:pPr>
    </w:p>
    <w:p w:rsidR="0090303F" w:rsidRDefault="0090303F">
      <w:pPr>
        <w:pStyle w:val="Corpsdetexte"/>
        <w:spacing w:before="7"/>
        <w:rPr>
          <w:sz w:val="26"/>
        </w:rPr>
      </w:pPr>
    </w:p>
    <w:p w:rsidR="0090303F" w:rsidRDefault="00EA4E1E">
      <w:pPr>
        <w:pStyle w:val="Titre2"/>
      </w:pPr>
      <w:r>
        <w:t>Languages:</w:t>
      </w:r>
    </w:p>
    <w:p w:rsidR="00D06D9D" w:rsidRDefault="00D06D9D">
      <w:pPr>
        <w:pStyle w:val="Titre2"/>
      </w:pPr>
    </w:p>
    <w:p w:rsidR="00D06D9D" w:rsidRPr="00D06D9D" w:rsidRDefault="00D06D9D" w:rsidP="00D06D9D">
      <w:pPr>
        <w:pStyle w:val="Titre2"/>
        <w:numPr>
          <w:ilvl w:val="0"/>
          <w:numId w:val="4"/>
        </w:numPr>
        <w:rPr>
          <w:b w:val="0"/>
          <w:bCs w:val="0"/>
        </w:rPr>
      </w:pPr>
      <w:r w:rsidRPr="00D06D9D">
        <w:rPr>
          <w:b w:val="0"/>
          <w:bCs w:val="0"/>
        </w:rPr>
        <w:t>Arabic</w:t>
      </w:r>
      <w:r>
        <w:rPr>
          <w:b w:val="0"/>
          <w:bCs w:val="0"/>
        </w:rPr>
        <w:t xml:space="preserve">      (mother tongue)</w:t>
      </w:r>
    </w:p>
    <w:p w:rsidR="0090303F" w:rsidRDefault="00EA4E1E">
      <w:pPr>
        <w:pStyle w:val="Paragraphedeliste"/>
        <w:numPr>
          <w:ilvl w:val="0"/>
          <w:numId w:val="1"/>
        </w:numPr>
        <w:tabs>
          <w:tab w:val="left" w:pos="860"/>
          <w:tab w:val="left" w:pos="861"/>
          <w:tab w:val="left" w:pos="1832"/>
        </w:tabs>
        <w:spacing w:line="292" w:lineRule="exact"/>
        <w:rPr>
          <w:sz w:val="24"/>
        </w:rPr>
      </w:pPr>
      <w:r>
        <w:rPr>
          <w:sz w:val="24"/>
        </w:rPr>
        <w:t>English</w:t>
      </w:r>
      <w:r>
        <w:rPr>
          <w:sz w:val="24"/>
        </w:rPr>
        <w:tab/>
        <w:t>(</w:t>
      </w:r>
      <w:r w:rsidR="00353201"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capacity)</w:t>
      </w:r>
    </w:p>
    <w:p w:rsidR="0090303F" w:rsidRDefault="00EA4E1E">
      <w:pPr>
        <w:pStyle w:val="Paragraphedeliste"/>
        <w:numPr>
          <w:ilvl w:val="0"/>
          <w:numId w:val="1"/>
        </w:numPr>
        <w:tabs>
          <w:tab w:val="left" w:pos="860"/>
          <w:tab w:val="left" w:pos="861"/>
          <w:tab w:val="left" w:pos="1825"/>
        </w:tabs>
        <w:spacing w:line="294" w:lineRule="exact"/>
        <w:rPr>
          <w:sz w:val="24"/>
        </w:rPr>
      </w:pPr>
      <w:r>
        <w:rPr>
          <w:sz w:val="24"/>
        </w:rPr>
        <w:t>French</w:t>
      </w:r>
      <w:r>
        <w:rPr>
          <w:sz w:val="24"/>
        </w:rPr>
        <w:tab/>
        <w:t>(professional capacity)</w:t>
      </w:r>
    </w:p>
    <w:p w:rsidR="0090303F" w:rsidRDefault="0090303F">
      <w:pPr>
        <w:pStyle w:val="Corpsdetexte"/>
        <w:rPr>
          <w:sz w:val="28"/>
        </w:rPr>
      </w:pPr>
    </w:p>
    <w:p w:rsidR="0090303F" w:rsidRDefault="0090303F">
      <w:pPr>
        <w:pStyle w:val="Corpsdetexte"/>
        <w:rPr>
          <w:sz w:val="28"/>
        </w:rPr>
      </w:pPr>
    </w:p>
    <w:p w:rsidR="0090303F" w:rsidRDefault="00EA4E1E">
      <w:pPr>
        <w:pStyle w:val="Titre2"/>
        <w:spacing w:before="231"/>
      </w:pPr>
      <w:r>
        <w:t>Skills:</w:t>
      </w:r>
    </w:p>
    <w:p w:rsidR="0090303F" w:rsidRDefault="00EA4E1E">
      <w:pPr>
        <w:pStyle w:val="Paragraphedeliste"/>
        <w:numPr>
          <w:ilvl w:val="0"/>
          <w:numId w:val="1"/>
        </w:numPr>
        <w:tabs>
          <w:tab w:val="left" w:pos="860"/>
          <w:tab w:val="left" w:pos="861"/>
        </w:tabs>
        <w:spacing w:before="1" w:line="237" w:lineRule="auto"/>
        <w:ind w:right="745"/>
        <w:rPr>
          <w:sz w:val="24"/>
        </w:rPr>
      </w:pPr>
      <w:r>
        <w:rPr>
          <w:sz w:val="24"/>
        </w:rPr>
        <w:t xml:space="preserve">Comprehensive knowledge of business </w:t>
      </w:r>
      <w:r w:rsidR="00353201">
        <w:rPr>
          <w:sz w:val="24"/>
        </w:rPr>
        <w:t>analysis (SWOT, STEEP, PEST, HSM, SSM</w:t>
      </w:r>
      <w:r>
        <w:rPr>
          <w:sz w:val="24"/>
        </w:rPr>
        <w:t xml:space="preserve"> and </w:t>
      </w:r>
      <w:r w:rsidR="00353201">
        <w:rPr>
          <w:sz w:val="24"/>
        </w:rPr>
        <w:t>Log Framework</w:t>
      </w:r>
      <w:r>
        <w:rPr>
          <w:sz w:val="24"/>
        </w:rPr>
        <w:t>).</w:t>
      </w:r>
    </w:p>
    <w:p w:rsidR="0090303F" w:rsidRDefault="00353201">
      <w:pPr>
        <w:pStyle w:val="Paragraphedeliste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sz w:val="24"/>
        </w:rPr>
      </w:pPr>
      <w:r>
        <w:rPr>
          <w:sz w:val="24"/>
        </w:rPr>
        <w:t>Proficient</w:t>
      </w:r>
      <w:r w:rsidR="00EA4E1E">
        <w:rPr>
          <w:sz w:val="24"/>
        </w:rPr>
        <w:t xml:space="preserve"> in Microsoft Office programs; particularly in Excel, PowerPoint and</w:t>
      </w:r>
      <w:r w:rsidR="00EA4E1E">
        <w:rPr>
          <w:spacing w:val="-10"/>
          <w:sz w:val="24"/>
        </w:rPr>
        <w:t xml:space="preserve"> </w:t>
      </w:r>
      <w:r w:rsidR="00EA4E1E">
        <w:rPr>
          <w:sz w:val="24"/>
        </w:rPr>
        <w:t>Word.</w:t>
      </w:r>
    </w:p>
    <w:sectPr w:rsidR="0090303F">
      <w:type w:val="continuous"/>
      <w:pgSz w:w="11910" w:h="16840"/>
      <w:pgMar w:top="8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54041"/>
    <w:multiLevelType w:val="hybridMultilevel"/>
    <w:tmpl w:val="5DF04E6C"/>
    <w:lvl w:ilvl="0" w:tplc="DD9EB3C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AF6CCC8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en-US"/>
      </w:rPr>
    </w:lvl>
    <w:lvl w:ilvl="2" w:tplc="91828B24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en-US"/>
      </w:rPr>
    </w:lvl>
    <w:lvl w:ilvl="3" w:tplc="796476F8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en-US"/>
      </w:rPr>
    </w:lvl>
    <w:lvl w:ilvl="4" w:tplc="94028FA2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en-US"/>
      </w:rPr>
    </w:lvl>
    <w:lvl w:ilvl="5" w:tplc="DAC66364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 w:tplc="66507782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en-US"/>
      </w:rPr>
    </w:lvl>
    <w:lvl w:ilvl="7" w:tplc="22B4D58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  <w:lvl w:ilvl="8" w:tplc="301E54E8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9EA1517"/>
    <w:multiLevelType w:val="hybridMultilevel"/>
    <w:tmpl w:val="B024F32C"/>
    <w:lvl w:ilvl="0" w:tplc="9FBC906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90843A2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FD40195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3" w:tplc="99BA246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en-US"/>
      </w:rPr>
    </w:lvl>
    <w:lvl w:ilvl="4" w:tplc="F8545612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en-US"/>
      </w:rPr>
    </w:lvl>
    <w:lvl w:ilvl="5" w:tplc="46F6B00E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en-US"/>
      </w:rPr>
    </w:lvl>
    <w:lvl w:ilvl="6" w:tplc="BBA2AB7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en-US"/>
      </w:rPr>
    </w:lvl>
    <w:lvl w:ilvl="7" w:tplc="87BCC588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en-US"/>
      </w:rPr>
    </w:lvl>
    <w:lvl w:ilvl="8" w:tplc="A19C8B7A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034EF4"/>
    <w:multiLevelType w:val="hybridMultilevel"/>
    <w:tmpl w:val="33629666"/>
    <w:lvl w:ilvl="0" w:tplc="5FB4FFE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3DA256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2226743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en-US"/>
      </w:rPr>
    </w:lvl>
    <w:lvl w:ilvl="3" w:tplc="6ED0B71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9C3ADD6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en-US"/>
      </w:rPr>
    </w:lvl>
    <w:lvl w:ilvl="5" w:tplc="96ACB788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en-US"/>
      </w:rPr>
    </w:lvl>
    <w:lvl w:ilvl="6" w:tplc="64AED8C0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en-US"/>
      </w:rPr>
    </w:lvl>
    <w:lvl w:ilvl="7" w:tplc="DDDE189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en-US"/>
      </w:rPr>
    </w:lvl>
    <w:lvl w:ilvl="8" w:tplc="C19609F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79470E1"/>
    <w:multiLevelType w:val="hybridMultilevel"/>
    <w:tmpl w:val="7AE2D69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3F"/>
    <w:rsid w:val="0002160E"/>
    <w:rsid w:val="00052DC1"/>
    <w:rsid w:val="000966E9"/>
    <w:rsid w:val="000B01B7"/>
    <w:rsid w:val="000F32A3"/>
    <w:rsid w:val="00186D5B"/>
    <w:rsid w:val="001F5087"/>
    <w:rsid w:val="002564F5"/>
    <w:rsid w:val="00297009"/>
    <w:rsid w:val="002D016C"/>
    <w:rsid w:val="002F364A"/>
    <w:rsid w:val="00353201"/>
    <w:rsid w:val="00520E49"/>
    <w:rsid w:val="005F7911"/>
    <w:rsid w:val="00712516"/>
    <w:rsid w:val="00717421"/>
    <w:rsid w:val="00774F67"/>
    <w:rsid w:val="007E6983"/>
    <w:rsid w:val="007E6C4B"/>
    <w:rsid w:val="008208F4"/>
    <w:rsid w:val="0090303F"/>
    <w:rsid w:val="00961482"/>
    <w:rsid w:val="009A1AE6"/>
    <w:rsid w:val="00A234BA"/>
    <w:rsid w:val="00A237C4"/>
    <w:rsid w:val="00AB1533"/>
    <w:rsid w:val="00BB6128"/>
    <w:rsid w:val="00BC23DA"/>
    <w:rsid w:val="00BD1D89"/>
    <w:rsid w:val="00BE4A7B"/>
    <w:rsid w:val="00C06593"/>
    <w:rsid w:val="00C6738F"/>
    <w:rsid w:val="00C818BE"/>
    <w:rsid w:val="00D014B5"/>
    <w:rsid w:val="00D06D9D"/>
    <w:rsid w:val="00D62500"/>
    <w:rsid w:val="00EA4E1E"/>
    <w:rsid w:val="00EF4947"/>
    <w:rsid w:val="00F51149"/>
    <w:rsid w:val="00F5278B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DE7D"/>
  <w15:docId w15:val="{A6BDF2B5-B043-4E8A-84B5-5EC26EF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re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line="275" w:lineRule="exact"/>
      <w:ind w:left="14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thalazw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harith AL_azwari</cp:lastModifiedBy>
  <cp:revision>7</cp:revision>
  <cp:lastPrinted>2018-05-24T02:49:00Z</cp:lastPrinted>
  <dcterms:created xsi:type="dcterms:W3CDTF">2019-10-27T14:09:00Z</dcterms:created>
  <dcterms:modified xsi:type="dcterms:W3CDTF">2020-08-15T21:35:00Z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2018-05-24T00:00:00Z</vt:filetime>
  </property>
</Properties>
</file>